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E82" w:rsidRPr="001578DD" w:rsidRDefault="009F7E82" w:rsidP="009F7E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578DD">
        <w:rPr>
          <w:rFonts w:ascii="Times New Roman" w:hAnsi="Times New Roman" w:cs="Times New Roman"/>
          <w:b/>
          <w:sz w:val="24"/>
          <w:szCs w:val="24"/>
        </w:rPr>
        <w:t>Кадровый состав ШМО</w:t>
      </w:r>
      <w:r>
        <w:rPr>
          <w:rFonts w:ascii="Times New Roman" w:hAnsi="Times New Roman" w:cs="Times New Roman"/>
          <w:b/>
          <w:sz w:val="24"/>
          <w:szCs w:val="24"/>
        </w:rPr>
        <w:t xml:space="preserve"> учителей математики, информатики и физики на 2022-2023 учебный год</w:t>
      </w:r>
    </w:p>
    <w:p w:rsidR="009F7E82" w:rsidRPr="001578DD" w:rsidRDefault="009F7E82" w:rsidP="009F7E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560"/>
        <w:gridCol w:w="1134"/>
        <w:gridCol w:w="709"/>
        <w:gridCol w:w="2552"/>
        <w:gridCol w:w="2976"/>
        <w:gridCol w:w="1418"/>
      </w:tblGrid>
      <w:tr w:rsidR="009F7E82" w:rsidRPr="001578DD" w:rsidTr="00106AF5">
        <w:tc>
          <w:tcPr>
            <w:tcW w:w="425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учителя, </w:t>
            </w:r>
          </w:p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</w:p>
        </w:tc>
        <w:tc>
          <w:tcPr>
            <w:tcW w:w="1134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Стаж</w:t>
            </w:r>
          </w:p>
        </w:tc>
        <w:tc>
          <w:tcPr>
            <w:tcW w:w="2552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Методическая тема</w:t>
            </w:r>
          </w:p>
        </w:tc>
        <w:tc>
          <w:tcPr>
            <w:tcW w:w="2976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Курсовая подготовка</w:t>
            </w:r>
          </w:p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(Тема, год)</w:t>
            </w:r>
          </w:p>
        </w:tc>
        <w:tc>
          <w:tcPr>
            <w:tcW w:w="1418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атегория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, год присвоения</w:t>
            </w:r>
          </w:p>
        </w:tc>
      </w:tr>
      <w:tr w:rsidR="009F7E82" w:rsidRPr="001578DD" w:rsidTr="00106AF5">
        <w:tc>
          <w:tcPr>
            <w:tcW w:w="425" w:type="dxa"/>
          </w:tcPr>
          <w:p w:rsidR="009F7E82" w:rsidRPr="001578DD" w:rsidRDefault="009F7E82" w:rsidP="00106AF5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F7E82" w:rsidRPr="001578DD" w:rsidRDefault="009F7E82" w:rsidP="00106AF5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Кабирова  Гульшат Азгаровна - математика</w:t>
            </w:r>
          </w:p>
          <w:p w:rsidR="009F7E82" w:rsidRPr="001578DD" w:rsidRDefault="009F7E82" w:rsidP="00106AF5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F7E82" w:rsidRPr="001578DD" w:rsidRDefault="009F7E82" w:rsidP="00106AF5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Высшее, 1989</w:t>
            </w:r>
          </w:p>
        </w:tc>
        <w:tc>
          <w:tcPr>
            <w:tcW w:w="709" w:type="dxa"/>
          </w:tcPr>
          <w:p w:rsidR="009F7E82" w:rsidRPr="001578DD" w:rsidRDefault="009F7E82" w:rsidP="00106AF5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52" w:type="dxa"/>
          </w:tcPr>
          <w:p w:rsidR="009F7E82" w:rsidRPr="001578DD" w:rsidRDefault="009F7E82" w:rsidP="00106AF5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компетенций учащихся на основе применения  активных методов обучения»</w:t>
            </w:r>
          </w:p>
        </w:tc>
        <w:tc>
          <w:tcPr>
            <w:tcW w:w="2976" w:type="dxa"/>
          </w:tcPr>
          <w:p w:rsidR="009F7E82" w:rsidRPr="001578DD" w:rsidRDefault="009F7E82" w:rsidP="00106AF5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«Формирование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на уроках математики», 108 часов, НОУДПО «Центр социально-гуманитарного образования», 2018 г</w:t>
            </w:r>
          </w:p>
          <w:p w:rsidR="009F7E82" w:rsidRPr="001578DD" w:rsidRDefault="009F7E82" w:rsidP="00106AF5">
            <w:pPr>
              <w:spacing w:after="16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7E82" w:rsidRPr="001578DD" w:rsidRDefault="009F7E82" w:rsidP="00106AF5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Высшая, 2017</w:t>
            </w:r>
          </w:p>
        </w:tc>
      </w:tr>
      <w:tr w:rsidR="009F7E82" w:rsidRPr="001578DD" w:rsidTr="00106AF5">
        <w:tc>
          <w:tcPr>
            <w:tcW w:w="425" w:type="dxa"/>
          </w:tcPr>
          <w:p w:rsidR="009F7E82" w:rsidRPr="001578DD" w:rsidRDefault="009F7E82" w:rsidP="00106AF5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F7E82" w:rsidRPr="001578DD" w:rsidRDefault="009F7E82" w:rsidP="00106AF5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E82" w:rsidRPr="001578DD" w:rsidRDefault="009F7E82" w:rsidP="00106AF5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</w:p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  <w:proofErr w:type="spellEnd"/>
          </w:p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Сириновна</w:t>
            </w:r>
            <w:proofErr w:type="spellEnd"/>
          </w:p>
        </w:tc>
        <w:tc>
          <w:tcPr>
            <w:tcW w:w="1134" w:type="dxa"/>
          </w:tcPr>
          <w:p w:rsidR="009F7E82" w:rsidRPr="001578DD" w:rsidRDefault="009F7E82" w:rsidP="00106AF5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709" w:type="dxa"/>
          </w:tcPr>
          <w:p w:rsidR="009F7E82" w:rsidRPr="001578DD" w:rsidRDefault="009F7E82" w:rsidP="00106AF5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52" w:type="dxa"/>
          </w:tcPr>
          <w:p w:rsidR="009F7E82" w:rsidRPr="001578DD" w:rsidRDefault="009F7E82" w:rsidP="00106AF5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«Повышение мотивации  учащихся на основе применения активных методов обучения</w:t>
            </w:r>
          </w:p>
        </w:tc>
        <w:tc>
          <w:tcPr>
            <w:tcW w:w="2976" w:type="dxa"/>
          </w:tcPr>
          <w:p w:rsidR="009F7E82" w:rsidRPr="001578DD" w:rsidRDefault="009F7E82" w:rsidP="00106AF5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«Формирование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на уроках математики», 108 часов, НОУ</w:t>
            </w:r>
            <w:r w:rsidR="00F67D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ДПО «Центр социально-гуманитарного образования», 2018 г</w:t>
            </w:r>
          </w:p>
        </w:tc>
        <w:tc>
          <w:tcPr>
            <w:tcW w:w="1418" w:type="dxa"/>
          </w:tcPr>
          <w:p w:rsidR="009F7E82" w:rsidRPr="001578DD" w:rsidRDefault="009F7E82" w:rsidP="00106AF5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Высшая,</w:t>
            </w:r>
          </w:p>
          <w:p w:rsidR="009F7E82" w:rsidRPr="001578DD" w:rsidRDefault="009F7E82" w:rsidP="00106AF5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9F7E82" w:rsidRPr="001578DD" w:rsidTr="00106AF5">
        <w:tc>
          <w:tcPr>
            <w:tcW w:w="425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Ханиева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Раифовна</w:t>
            </w:r>
            <w:proofErr w:type="spellEnd"/>
          </w:p>
        </w:tc>
        <w:tc>
          <w:tcPr>
            <w:tcW w:w="1134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Высшее,</w:t>
            </w:r>
          </w:p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</w:tc>
        <w:tc>
          <w:tcPr>
            <w:tcW w:w="709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«Совершенствование профессиональной компетентности педагога для реализации ФГОС по информатике»</w:t>
            </w:r>
          </w:p>
        </w:tc>
        <w:tc>
          <w:tcPr>
            <w:tcW w:w="2976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СЗД, 2021</w:t>
            </w:r>
          </w:p>
        </w:tc>
      </w:tr>
      <w:tr w:rsidR="009F7E82" w:rsidRPr="001578DD" w:rsidTr="00106AF5">
        <w:tc>
          <w:tcPr>
            <w:tcW w:w="425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Бадыкшанова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</w:p>
        </w:tc>
        <w:tc>
          <w:tcPr>
            <w:tcW w:w="1134" w:type="dxa"/>
          </w:tcPr>
          <w:p w:rsidR="009F7E82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Ср.спец.</w:t>
            </w:r>
            <w:r w:rsidR="00B061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612F" w:rsidRPr="001578DD" w:rsidRDefault="00B0612F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709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Применение метода исследовательской деятельности  при обучении астрономии</w:t>
            </w:r>
          </w:p>
        </w:tc>
        <w:tc>
          <w:tcPr>
            <w:tcW w:w="2976" w:type="dxa"/>
          </w:tcPr>
          <w:p w:rsidR="009F7E82" w:rsidRPr="001578DD" w:rsidRDefault="009F7E82" w:rsidP="00106AF5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Проектно-исследовательская деятельность на уроках астрономии</w:t>
            </w:r>
          </w:p>
        </w:tc>
        <w:tc>
          <w:tcPr>
            <w:tcW w:w="1418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Первая 2019</w:t>
            </w:r>
          </w:p>
        </w:tc>
      </w:tr>
      <w:tr w:rsidR="009F7E82" w:rsidRPr="001578DD" w:rsidTr="00106AF5">
        <w:tc>
          <w:tcPr>
            <w:tcW w:w="425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Бадыкова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 Лейла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Минсагитовна</w:t>
            </w:r>
            <w:proofErr w:type="spellEnd"/>
          </w:p>
        </w:tc>
        <w:tc>
          <w:tcPr>
            <w:tcW w:w="1134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Высшее, 20</w:t>
            </w:r>
            <w:r w:rsidR="003A39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552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 Развитие логического мышления учащихся на основе  применения активных методов обучения»</w:t>
            </w:r>
          </w:p>
        </w:tc>
        <w:tc>
          <w:tcPr>
            <w:tcW w:w="2976" w:type="dxa"/>
          </w:tcPr>
          <w:p w:rsidR="009F7E82" w:rsidRPr="001578DD" w:rsidRDefault="003A3909" w:rsidP="00106AF5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нет</w:t>
            </w:r>
          </w:p>
        </w:tc>
        <w:tc>
          <w:tcPr>
            <w:tcW w:w="1418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67DE3" w:rsidRPr="001578DD" w:rsidTr="00106AF5">
        <w:tc>
          <w:tcPr>
            <w:tcW w:w="425" w:type="dxa"/>
          </w:tcPr>
          <w:p w:rsidR="00F67DE3" w:rsidRDefault="00F67DE3" w:rsidP="00106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F67DE3" w:rsidRPr="001578DD" w:rsidRDefault="00F67DE3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Вафина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Лейсан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1134" w:type="dxa"/>
          </w:tcPr>
          <w:p w:rsidR="00F67DE3" w:rsidRPr="001578DD" w:rsidRDefault="00F67DE3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Высшее, 2010</w:t>
            </w:r>
          </w:p>
        </w:tc>
        <w:tc>
          <w:tcPr>
            <w:tcW w:w="709" w:type="dxa"/>
          </w:tcPr>
          <w:p w:rsidR="00F67DE3" w:rsidRDefault="00F67DE3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лет</w:t>
            </w:r>
          </w:p>
        </w:tc>
        <w:tc>
          <w:tcPr>
            <w:tcW w:w="2552" w:type="dxa"/>
          </w:tcPr>
          <w:p w:rsidR="00F67DE3" w:rsidRPr="001578DD" w:rsidRDefault="00F67DE3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творческих способностей учащихся на уроках физики. Метод проектов»</w:t>
            </w:r>
          </w:p>
        </w:tc>
        <w:tc>
          <w:tcPr>
            <w:tcW w:w="2976" w:type="dxa"/>
          </w:tcPr>
          <w:p w:rsidR="00F67DE3" w:rsidRDefault="00F67DE3" w:rsidP="00106AF5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«Организация и содержание учебно-воспитательной  работы в условиях реализации ФГОС по предмету физика»,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НОУ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ДПО «Центр социально-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гуманитарного образования», 2017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418" w:type="dxa"/>
          </w:tcPr>
          <w:p w:rsidR="00F67DE3" w:rsidRPr="001578DD" w:rsidRDefault="00F67DE3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СЗД, 2017</w:t>
            </w:r>
          </w:p>
        </w:tc>
      </w:tr>
    </w:tbl>
    <w:p w:rsidR="009F7E82" w:rsidRPr="001578DD" w:rsidRDefault="009F7E82" w:rsidP="009F7E8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E82" w:rsidRPr="001578DD" w:rsidRDefault="009F7E82" w:rsidP="009F7E8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DE3" w:rsidRDefault="00F67DE3" w:rsidP="009F7E82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</w:p>
    <w:p w:rsidR="00F67DE3" w:rsidRDefault="00F67DE3" w:rsidP="009F7E82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</w:p>
    <w:p w:rsidR="009F7E82" w:rsidRPr="001578DD" w:rsidRDefault="009F7E82" w:rsidP="009F7E82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1578DD">
        <w:rPr>
          <w:rFonts w:ascii="Times New Roman" w:hAnsi="Times New Roman" w:cs="Times New Roman"/>
          <w:sz w:val="24"/>
          <w:szCs w:val="24"/>
        </w:rPr>
        <w:lastRenderedPageBreak/>
        <w:t xml:space="preserve">Темы самообразования учителей научно </w:t>
      </w:r>
      <w:proofErr w:type="gramStart"/>
      <w:r w:rsidRPr="001578DD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1578DD">
        <w:rPr>
          <w:rFonts w:ascii="Times New Roman" w:hAnsi="Times New Roman" w:cs="Times New Roman"/>
          <w:sz w:val="24"/>
          <w:szCs w:val="24"/>
        </w:rPr>
        <w:t xml:space="preserve">атематического цикла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6"/>
        <w:gridCol w:w="3969"/>
        <w:gridCol w:w="3686"/>
      </w:tblGrid>
      <w:tr w:rsidR="009F7E82" w:rsidRPr="001578DD" w:rsidTr="00106AF5">
        <w:trPr>
          <w:trHeight w:val="537"/>
        </w:trPr>
        <w:tc>
          <w:tcPr>
            <w:tcW w:w="568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Ф.И.О, </w:t>
            </w:r>
          </w:p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</w:p>
        </w:tc>
        <w:tc>
          <w:tcPr>
            <w:tcW w:w="3969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Методическая тема</w:t>
            </w:r>
          </w:p>
        </w:tc>
        <w:tc>
          <w:tcPr>
            <w:tcW w:w="3686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Тема самообразования</w:t>
            </w:r>
          </w:p>
        </w:tc>
      </w:tr>
      <w:tr w:rsidR="009F7E82" w:rsidRPr="001578DD" w:rsidTr="00106AF5">
        <w:trPr>
          <w:trHeight w:val="1089"/>
        </w:trPr>
        <w:tc>
          <w:tcPr>
            <w:tcW w:w="568" w:type="dxa"/>
          </w:tcPr>
          <w:p w:rsidR="009F7E82" w:rsidRPr="001578DD" w:rsidRDefault="009F7E82" w:rsidP="009F7E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Кабирова  Гульшат Азгаровна - математика</w:t>
            </w:r>
          </w:p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F7E82" w:rsidRPr="001578DD" w:rsidRDefault="009F7E82" w:rsidP="00106AF5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компетенций  и повышение качества образования учащихся на основе применения  активных методов обучения»</w:t>
            </w:r>
          </w:p>
        </w:tc>
        <w:tc>
          <w:tcPr>
            <w:tcW w:w="3686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 функциональной грамотности учащихся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математики и во внеурочное время в условиях реализации ФГОС</w:t>
            </w:r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9F7E82" w:rsidRPr="001578DD" w:rsidTr="00106AF5">
        <w:trPr>
          <w:trHeight w:val="276"/>
        </w:trPr>
        <w:tc>
          <w:tcPr>
            <w:tcW w:w="568" w:type="dxa"/>
          </w:tcPr>
          <w:p w:rsidR="009F7E82" w:rsidRPr="001578DD" w:rsidRDefault="009F7E82" w:rsidP="009F7E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</w:p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  <w:proofErr w:type="spellEnd"/>
          </w:p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Сириновна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- математика</w:t>
            </w:r>
          </w:p>
        </w:tc>
        <w:tc>
          <w:tcPr>
            <w:tcW w:w="3969" w:type="dxa"/>
          </w:tcPr>
          <w:p w:rsidR="009F7E82" w:rsidRPr="001578DD" w:rsidRDefault="009F7E82" w:rsidP="00106AF5">
            <w:pPr>
              <w:spacing w:after="16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«Повышение мотивации  учащихся на основе применения активных методов обучения</w:t>
            </w:r>
          </w:p>
        </w:tc>
        <w:tc>
          <w:tcPr>
            <w:tcW w:w="3686" w:type="dxa"/>
          </w:tcPr>
          <w:p w:rsidR="009F7E82" w:rsidRPr="001578DD" w:rsidRDefault="009F7E82" w:rsidP="00106AF5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 учащихся на уроках математики и во внеурочное время в условиях реализации ФГОС</w:t>
            </w:r>
            <w:r w:rsidRPr="001578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9F7E82" w:rsidRPr="001578DD" w:rsidTr="00106AF5">
        <w:trPr>
          <w:trHeight w:val="1103"/>
        </w:trPr>
        <w:tc>
          <w:tcPr>
            <w:tcW w:w="568" w:type="dxa"/>
          </w:tcPr>
          <w:p w:rsidR="009F7E82" w:rsidRPr="001578DD" w:rsidRDefault="009F7E82" w:rsidP="009F7E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Ханиева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Раифовна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- информатика</w:t>
            </w:r>
          </w:p>
        </w:tc>
        <w:tc>
          <w:tcPr>
            <w:tcW w:w="3969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«Совершенствование профессиональной компетентности педагога для реализации ФГОС по информатике»</w:t>
            </w:r>
          </w:p>
        </w:tc>
        <w:tc>
          <w:tcPr>
            <w:tcW w:w="3686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Применение активных форм обучения на уроках информатики, как средство повышения познавательного интереса обучающихся в условиях реализации ФГОС.</w:t>
            </w:r>
          </w:p>
        </w:tc>
      </w:tr>
      <w:tr w:rsidR="009F7E82" w:rsidRPr="001578DD" w:rsidTr="00106AF5">
        <w:trPr>
          <w:trHeight w:val="70"/>
        </w:trPr>
        <w:tc>
          <w:tcPr>
            <w:tcW w:w="568" w:type="dxa"/>
          </w:tcPr>
          <w:p w:rsidR="009F7E82" w:rsidRPr="001578DD" w:rsidRDefault="009F7E82" w:rsidP="009F7E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Бадыкшанова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</w:p>
        </w:tc>
        <w:tc>
          <w:tcPr>
            <w:tcW w:w="3969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«Применение метода исследовательской деятельности  при обучении астрономии»</w:t>
            </w:r>
          </w:p>
        </w:tc>
        <w:tc>
          <w:tcPr>
            <w:tcW w:w="3686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Проектно-исследовательская деятельность на уроках астрономии</w:t>
            </w:r>
          </w:p>
        </w:tc>
      </w:tr>
      <w:tr w:rsidR="009F7E82" w:rsidRPr="001578DD" w:rsidTr="00106AF5">
        <w:trPr>
          <w:trHeight w:val="1357"/>
        </w:trPr>
        <w:tc>
          <w:tcPr>
            <w:tcW w:w="568" w:type="dxa"/>
          </w:tcPr>
          <w:p w:rsidR="009F7E82" w:rsidRPr="001578DD" w:rsidRDefault="009F7E82" w:rsidP="009F7E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Бадыкова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 Лейла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Минсагитовна</w:t>
            </w:r>
            <w:proofErr w:type="spellEnd"/>
          </w:p>
        </w:tc>
        <w:tc>
          <w:tcPr>
            <w:tcW w:w="3969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« Развитие логического мышления учащихся на основе  применения активных методов обучения»</w:t>
            </w:r>
          </w:p>
        </w:tc>
        <w:tc>
          <w:tcPr>
            <w:tcW w:w="3686" w:type="dxa"/>
          </w:tcPr>
          <w:p w:rsidR="009F7E82" w:rsidRPr="001578DD" w:rsidRDefault="009F7E82" w:rsidP="00106AF5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 функциональной грамотности учащихся</w:t>
            </w: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математики и во внеурочное время в условиях реализации ФГОС</w:t>
            </w:r>
            <w:r w:rsidRPr="001578D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1578D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F67DE3" w:rsidRPr="001578DD" w:rsidTr="00106AF5">
        <w:trPr>
          <w:trHeight w:val="1357"/>
        </w:trPr>
        <w:tc>
          <w:tcPr>
            <w:tcW w:w="568" w:type="dxa"/>
          </w:tcPr>
          <w:p w:rsidR="00F67DE3" w:rsidRPr="001578DD" w:rsidRDefault="00F67DE3" w:rsidP="009F7E82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7DE3" w:rsidRPr="001578DD" w:rsidRDefault="00F67DE3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Вафина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Лейсан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3969" w:type="dxa"/>
          </w:tcPr>
          <w:p w:rsidR="00F67DE3" w:rsidRPr="001578DD" w:rsidRDefault="00F67DE3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творческих способностей учащихся на уроках физики. Метод проектов»</w:t>
            </w:r>
          </w:p>
        </w:tc>
        <w:tc>
          <w:tcPr>
            <w:tcW w:w="3686" w:type="dxa"/>
          </w:tcPr>
          <w:p w:rsidR="00F67DE3" w:rsidRPr="001578DD" w:rsidRDefault="00F67DE3" w:rsidP="00106AF5">
            <w:pPr>
              <w:spacing w:after="16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Проектно-исследовательская деятельность на уроках астрономии</w:t>
            </w:r>
          </w:p>
        </w:tc>
      </w:tr>
    </w:tbl>
    <w:p w:rsidR="009F7E82" w:rsidRPr="001578DD" w:rsidRDefault="009F7E82" w:rsidP="009F7E82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E82" w:rsidRPr="001578DD" w:rsidRDefault="009F7E82" w:rsidP="009F7E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78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График  прохождения  аттестации учителей </w:t>
      </w:r>
    </w:p>
    <w:tbl>
      <w:tblPr>
        <w:tblpPr w:leftFromText="180" w:rightFromText="180" w:vertAnchor="text" w:tblpX="74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3494"/>
        <w:gridCol w:w="2810"/>
        <w:gridCol w:w="2026"/>
      </w:tblGrid>
      <w:tr w:rsidR="009F7E82" w:rsidRPr="001578DD" w:rsidTr="00106AF5">
        <w:tc>
          <w:tcPr>
            <w:tcW w:w="1417" w:type="dxa"/>
          </w:tcPr>
          <w:p w:rsidR="009F7E82" w:rsidRPr="001578DD" w:rsidRDefault="009F7E82" w:rsidP="0010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94" w:type="dxa"/>
          </w:tcPr>
          <w:p w:rsidR="009F7E82" w:rsidRPr="001578DD" w:rsidRDefault="009F7E82" w:rsidP="0010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E82" w:rsidRPr="001578DD" w:rsidRDefault="009F7E82" w:rsidP="0010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педагога</w:t>
            </w:r>
          </w:p>
        </w:tc>
        <w:tc>
          <w:tcPr>
            <w:tcW w:w="2810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аттестации, присвоенная  категория</w:t>
            </w:r>
          </w:p>
        </w:tc>
        <w:tc>
          <w:tcPr>
            <w:tcW w:w="2026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предстоящей аттестации </w:t>
            </w:r>
          </w:p>
        </w:tc>
      </w:tr>
      <w:tr w:rsidR="009F7E82" w:rsidRPr="001578DD" w:rsidTr="00106AF5">
        <w:trPr>
          <w:trHeight w:val="550"/>
        </w:trPr>
        <w:tc>
          <w:tcPr>
            <w:tcW w:w="1417" w:type="dxa"/>
          </w:tcPr>
          <w:p w:rsidR="009F7E82" w:rsidRPr="001578DD" w:rsidRDefault="009F7E82" w:rsidP="009F7E8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</w:tcPr>
          <w:p w:rsidR="009F7E82" w:rsidRPr="001578DD" w:rsidRDefault="009F7E82" w:rsidP="00106AF5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Кабирова  Гульшат Азгаровна – математика</w:t>
            </w:r>
          </w:p>
        </w:tc>
        <w:tc>
          <w:tcPr>
            <w:tcW w:w="2810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год, </w:t>
            </w:r>
            <w:proofErr w:type="gramStart"/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высшая</w:t>
            </w:r>
            <w:proofErr w:type="gramEnd"/>
          </w:p>
        </w:tc>
        <w:tc>
          <w:tcPr>
            <w:tcW w:w="2026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</w:tr>
      <w:tr w:rsidR="009F7E82" w:rsidRPr="001578DD" w:rsidTr="00106AF5">
        <w:tc>
          <w:tcPr>
            <w:tcW w:w="1417" w:type="dxa"/>
          </w:tcPr>
          <w:p w:rsidR="009F7E82" w:rsidRPr="001578DD" w:rsidRDefault="009F7E82" w:rsidP="009F7E8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  <w:proofErr w:type="spellEnd"/>
          </w:p>
          <w:p w:rsidR="009F7E82" w:rsidRPr="001578DD" w:rsidRDefault="009F7E82" w:rsidP="00106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Сириновна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– математика</w:t>
            </w:r>
          </w:p>
        </w:tc>
        <w:tc>
          <w:tcPr>
            <w:tcW w:w="2810" w:type="dxa"/>
          </w:tcPr>
          <w:p w:rsidR="009F7E82" w:rsidRPr="001578DD" w:rsidRDefault="009F7E82" w:rsidP="00106AF5">
            <w:pPr>
              <w:spacing w:after="1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Высшая,  2018</w:t>
            </w:r>
          </w:p>
        </w:tc>
        <w:tc>
          <w:tcPr>
            <w:tcW w:w="2026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9F7E82" w:rsidRPr="001578DD" w:rsidTr="00106AF5">
        <w:tc>
          <w:tcPr>
            <w:tcW w:w="1417" w:type="dxa"/>
          </w:tcPr>
          <w:p w:rsidR="009F7E82" w:rsidRPr="001578DD" w:rsidRDefault="009F7E82" w:rsidP="009F7E8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Ханиева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Раифовна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– информатика</w:t>
            </w:r>
          </w:p>
        </w:tc>
        <w:tc>
          <w:tcPr>
            <w:tcW w:w="2810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2020, СЗД</w:t>
            </w:r>
          </w:p>
        </w:tc>
        <w:tc>
          <w:tcPr>
            <w:tcW w:w="2026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</w:tr>
      <w:tr w:rsidR="009F7E82" w:rsidRPr="001578DD" w:rsidTr="00106AF5">
        <w:tc>
          <w:tcPr>
            <w:tcW w:w="1417" w:type="dxa"/>
          </w:tcPr>
          <w:p w:rsidR="009F7E82" w:rsidRPr="001578DD" w:rsidRDefault="009F7E82" w:rsidP="009F7E8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94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Бадыкшанова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</w:p>
          <w:p w:rsidR="009F7E82" w:rsidRPr="001578DD" w:rsidRDefault="009F7E82" w:rsidP="00106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2810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Первая категория, 2018 год</w:t>
            </w:r>
          </w:p>
        </w:tc>
        <w:tc>
          <w:tcPr>
            <w:tcW w:w="2026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  <w:tr w:rsidR="009F7E82" w:rsidRPr="001578DD" w:rsidTr="00106AF5">
        <w:tc>
          <w:tcPr>
            <w:tcW w:w="1417" w:type="dxa"/>
          </w:tcPr>
          <w:p w:rsidR="009F7E82" w:rsidRPr="001578DD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</w:t>
            </w:r>
          </w:p>
        </w:tc>
        <w:tc>
          <w:tcPr>
            <w:tcW w:w="3494" w:type="dxa"/>
          </w:tcPr>
          <w:p w:rsidR="009F7E82" w:rsidRDefault="009F7E82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Бадыкова</w:t>
            </w:r>
            <w:proofErr w:type="spellEnd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 xml:space="preserve">  Лейла </w:t>
            </w:r>
            <w:proofErr w:type="spellStart"/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Минсагитовна</w:t>
            </w:r>
            <w:proofErr w:type="spellEnd"/>
          </w:p>
          <w:p w:rsidR="00F67DE3" w:rsidRPr="001578DD" w:rsidRDefault="00F67DE3" w:rsidP="00106AF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математика</w:t>
            </w:r>
          </w:p>
        </w:tc>
        <w:tc>
          <w:tcPr>
            <w:tcW w:w="2810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7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6" w:type="dxa"/>
          </w:tcPr>
          <w:p w:rsidR="009F7E82" w:rsidRPr="001578DD" w:rsidRDefault="009F7E82" w:rsidP="00106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(СЗД)</w:t>
            </w:r>
          </w:p>
        </w:tc>
      </w:tr>
      <w:tr w:rsidR="00F67DE3" w:rsidRPr="001578DD" w:rsidTr="00106AF5">
        <w:tc>
          <w:tcPr>
            <w:tcW w:w="1417" w:type="dxa"/>
          </w:tcPr>
          <w:p w:rsidR="00F67DE3" w:rsidRPr="001578DD" w:rsidRDefault="00F67DE3" w:rsidP="003409D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4" w:type="dxa"/>
          </w:tcPr>
          <w:p w:rsidR="00F67DE3" w:rsidRDefault="00F67DE3" w:rsidP="003409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Вафина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Лейсан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  <w:p w:rsidR="00F67DE3" w:rsidRPr="001578DD" w:rsidRDefault="00F67DE3" w:rsidP="003409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физика и информатика</w:t>
            </w:r>
          </w:p>
        </w:tc>
        <w:tc>
          <w:tcPr>
            <w:tcW w:w="2810" w:type="dxa"/>
          </w:tcPr>
          <w:p w:rsidR="00F67DE3" w:rsidRPr="001578DD" w:rsidRDefault="00F67DE3" w:rsidP="00106A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СЗД, 2017</w:t>
            </w:r>
          </w:p>
        </w:tc>
        <w:tc>
          <w:tcPr>
            <w:tcW w:w="2026" w:type="dxa"/>
          </w:tcPr>
          <w:p w:rsidR="00F67DE3" w:rsidRPr="001578DD" w:rsidRDefault="00F67DE3" w:rsidP="00106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</w:tr>
    </w:tbl>
    <w:p w:rsidR="00FE3A12" w:rsidRDefault="00FE3A12" w:rsidP="00F67DE3">
      <w:bookmarkStart w:id="0" w:name="_GoBack"/>
      <w:bookmarkEnd w:id="0"/>
    </w:p>
    <w:sectPr w:rsidR="00FE3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239BF"/>
    <w:multiLevelType w:val="hybridMultilevel"/>
    <w:tmpl w:val="16C4E5AE"/>
    <w:lvl w:ilvl="0" w:tplc="D90411A0">
      <w:start w:val="1"/>
      <w:numFmt w:val="decimal"/>
      <w:lvlText w:val="%1."/>
      <w:lvlJc w:val="right"/>
      <w:pPr>
        <w:ind w:left="72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  <w:u w:val="none"/>
        <w14:numForm w14:val="oldSty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4B581D"/>
    <w:multiLevelType w:val="hybridMultilevel"/>
    <w:tmpl w:val="31A25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E82"/>
    <w:rsid w:val="003A3909"/>
    <w:rsid w:val="009F7E82"/>
    <w:rsid w:val="00B0612F"/>
    <w:rsid w:val="00F67DE3"/>
    <w:rsid w:val="00FE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4</cp:revision>
  <dcterms:created xsi:type="dcterms:W3CDTF">2022-10-28T16:16:00Z</dcterms:created>
  <dcterms:modified xsi:type="dcterms:W3CDTF">2022-11-10T13:09:00Z</dcterms:modified>
</cp:coreProperties>
</file>